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0F5" w:rsidRPr="00322E9E" w:rsidRDefault="009541F2" w:rsidP="00111677">
      <w:pPr>
        <w:spacing w:before="120" w:afterLines="0" w:line="312" w:lineRule="auto"/>
        <w:jc w:val="center"/>
        <w:rPr>
          <w:rFonts w:ascii="Verdana" w:hAnsi="Verdana"/>
          <w:b/>
          <w:sz w:val="20"/>
          <w:szCs w:val="20"/>
          <w:u w:val="single"/>
        </w:rPr>
      </w:pPr>
      <w:smartTag w:uri="urn:schemas-microsoft-com:office:smarttags" w:element="PersonName">
        <w:smartTag w:uri="urn:schemas:contacts" w:element="GivenName">
          <w:r w:rsidRPr="00322E9E">
            <w:rPr>
              <w:rFonts w:ascii="Verdana" w:hAnsi="Verdana"/>
              <w:b/>
              <w:sz w:val="20"/>
              <w:szCs w:val="20"/>
              <w:u w:val="single"/>
            </w:rPr>
            <w:t>Phòng</w:t>
          </w:r>
        </w:smartTag>
        <w:r w:rsidR="005E6743" w:rsidRPr="00322E9E">
          <w:rPr>
            <w:rFonts w:ascii="Verdana" w:hAnsi="Verdana"/>
            <w:b/>
            <w:sz w:val="20"/>
            <w:szCs w:val="20"/>
            <w:u w:val="single"/>
          </w:rPr>
          <w:t xml:space="preserve"> </w:t>
        </w:r>
        <w:smartTag w:uri="urn:schemas:contacts" w:element="Sn">
          <w:r w:rsidRPr="00322E9E">
            <w:rPr>
              <w:rFonts w:ascii="Verdana" w:hAnsi="Verdana"/>
              <w:b/>
              <w:sz w:val="20"/>
              <w:szCs w:val="20"/>
              <w:u w:val="single"/>
            </w:rPr>
            <w:t>Khoa</w:t>
          </w:r>
        </w:smartTag>
      </w:smartTag>
      <w:r w:rsidRPr="00322E9E">
        <w:rPr>
          <w:rFonts w:ascii="Verdana" w:hAnsi="Verdana"/>
          <w:b/>
          <w:sz w:val="20"/>
          <w:szCs w:val="20"/>
          <w:u w:val="single"/>
        </w:rPr>
        <w:t xml:space="preserve"> học và Hợp tác quốc tế</w:t>
      </w:r>
    </w:p>
    <w:p w:rsidR="003E3423" w:rsidRPr="00322E9E" w:rsidRDefault="003E3423" w:rsidP="00111677">
      <w:pPr>
        <w:spacing w:before="120" w:afterLines="0" w:line="312" w:lineRule="auto"/>
        <w:jc w:val="both"/>
        <w:rPr>
          <w:rFonts w:ascii="Verdana" w:hAnsi="Verdana"/>
          <w:b/>
          <w:sz w:val="20"/>
          <w:szCs w:val="20"/>
          <w:u w:val="single"/>
        </w:rPr>
      </w:pPr>
    </w:p>
    <w:p w:rsidR="005E6743" w:rsidRPr="00322E9E" w:rsidRDefault="005E6743" w:rsidP="009F1282">
      <w:pPr>
        <w:pStyle w:val="ListParagraph"/>
        <w:spacing w:before="120" w:afterLines="0" w:line="312" w:lineRule="auto"/>
        <w:ind w:left="0" w:firstLine="709"/>
        <w:contextualSpacing w:val="0"/>
        <w:jc w:val="both"/>
        <w:rPr>
          <w:rFonts w:ascii="Verdana" w:hAnsi="Verdana"/>
          <w:color w:val="000000"/>
          <w:sz w:val="20"/>
          <w:szCs w:val="20"/>
          <w:lang w:val="pt-BR"/>
        </w:rPr>
      </w:pPr>
      <w:r w:rsidRPr="00322E9E">
        <w:rPr>
          <w:rFonts w:ascii="Verdana" w:hAnsi="Verdana"/>
          <w:b/>
          <w:color w:val="000000"/>
          <w:sz w:val="20"/>
          <w:szCs w:val="20"/>
          <w:lang w:val="pt-BR"/>
        </w:rPr>
        <w:t>1. Chức năng</w:t>
      </w:r>
      <w:r w:rsidRPr="00322E9E">
        <w:rPr>
          <w:rFonts w:ascii="Verdana" w:hAnsi="Verdana"/>
          <w:color w:val="000000"/>
          <w:sz w:val="20"/>
          <w:szCs w:val="20"/>
          <w:lang w:val="pt-BR"/>
        </w:rPr>
        <w:t>: L</w:t>
      </w:r>
      <w:r w:rsidRPr="00322E9E">
        <w:rPr>
          <w:rFonts w:ascii="Verdana" w:hAnsi="Verdana"/>
          <w:bCs/>
          <w:color w:val="000000"/>
          <w:sz w:val="20"/>
          <w:szCs w:val="20"/>
          <w:lang w:val="pt-BR"/>
        </w:rPr>
        <w:t xml:space="preserve">à </w:t>
      </w:r>
      <w:r w:rsidR="009541F2" w:rsidRPr="00322E9E">
        <w:rPr>
          <w:rFonts w:ascii="Verdana" w:hAnsi="Verdana"/>
          <w:bCs/>
          <w:color w:val="000000"/>
          <w:sz w:val="20"/>
          <w:szCs w:val="20"/>
          <w:lang w:val="pt-BR"/>
        </w:rPr>
        <w:t>phòng nghiệp vụ</w:t>
      </w:r>
      <w:r w:rsidRPr="00322E9E">
        <w:rPr>
          <w:rFonts w:ascii="Verdana" w:hAnsi="Verdana"/>
          <w:bCs/>
          <w:color w:val="000000"/>
          <w:sz w:val="20"/>
          <w:szCs w:val="20"/>
          <w:lang w:val="pt-BR"/>
        </w:rPr>
        <w:t xml:space="preserve"> trực thuộc Viện Môi trường nông nghiệp có chức năng chủ yếu sau:</w:t>
      </w:r>
    </w:p>
    <w:p w:rsidR="003E3423" w:rsidRPr="00322E9E" w:rsidRDefault="009541F2" w:rsidP="009F1282">
      <w:pPr>
        <w:pStyle w:val="ListParagraph"/>
        <w:numPr>
          <w:ilvl w:val="0"/>
          <w:numId w:val="5"/>
        </w:numPr>
        <w:spacing w:before="120" w:afterLines="0" w:line="312" w:lineRule="auto"/>
        <w:ind w:left="1418" w:hanging="284"/>
        <w:contextualSpacing w:val="0"/>
        <w:jc w:val="both"/>
        <w:rPr>
          <w:rFonts w:ascii="Verdana" w:hAnsi="Verdana"/>
          <w:bCs/>
          <w:color w:val="000000"/>
          <w:sz w:val="20"/>
          <w:szCs w:val="20"/>
          <w:lang w:val="pt-BR"/>
        </w:rPr>
      </w:pPr>
      <w:r w:rsidRPr="00322E9E">
        <w:rPr>
          <w:rFonts w:ascii="Verdana" w:hAnsi="Verdana"/>
          <w:bCs/>
          <w:color w:val="000000"/>
          <w:sz w:val="20"/>
          <w:szCs w:val="20"/>
          <w:lang w:val="pt-BR"/>
        </w:rPr>
        <w:t>Giúp lãnh đạo Viện xây dựng kế hoạch ngắn hạn, trung và dài hạn về nghiên cứu khoa học, phát triển công nghệ, chuyển giao tiến bộ kỹ thuật, hợp đồng trong và ngoài nước</w:t>
      </w:r>
      <w:r w:rsidR="005E6743" w:rsidRPr="00322E9E">
        <w:rPr>
          <w:rFonts w:ascii="Verdana" w:hAnsi="Verdana"/>
          <w:bCs/>
          <w:color w:val="000000"/>
          <w:sz w:val="20"/>
          <w:szCs w:val="20"/>
          <w:lang w:val="pt-BR"/>
        </w:rPr>
        <w:t>;</w:t>
      </w:r>
    </w:p>
    <w:p w:rsidR="005E6743" w:rsidRPr="00322E9E" w:rsidRDefault="009541F2" w:rsidP="009F1282">
      <w:pPr>
        <w:pStyle w:val="ListParagraph"/>
        <w:numPr>
          <w:ilvl w:val="0"/>
          <w:numId w:val="5"/>
        </w:numPr>
        <w:spacing w:before="120" w:afterLines="0" w:line="312" w:lineRule="auto"/>
        <w:ind w:left="1418" w:hanging="284"/>
        <w:contextualSpacing w:val="0"/>
        <w:jc w:val="both"/>
        <w:rPr>
          <w:rFonts w:ascii="Verdana" w:hAnsi="Verdana"/>
          <w:bCs/>
          <w:color w:val="000000"/>
          <w:sz w:val="20"/>
          <w:szCs w:val="20"/>
          <w:lang w:val="pt-BR"/>
        </w:rPr>
      </w:pPr>
      <w:r w:rsidRPr="00322E9E">
        <w:rPr>
          <w:rFonts w:ascii="Verdana" w:hAnsi="Verdana"/>
          <w:bCs/>
          <w:color w:val="000000"/>
          <w:sz w:val="20"/>
          <w:szCs w:val="20"/>
          <w:lang w:val="pt-BR"/>
        </w:rPr>
        <w:t>Hướng dẫn, tổ chức thực hiện, kiểm tra và giám sát việc thực hiện các nhiệm vụ của Viện theo đúng quy định của pháp luật</w:t>
      </w:r>
      <w:r w:rsidR="005E6743" w:rsidRPr="00322E9E">
        <w:rPr>
          <w:rFonts w:ascii="Verdana" w:hAnsi="Verdana"/>
          <w:bCs/>
          <w:color w:val="000000"/>
          <w:sz w:val="20"/>
          <w:szCs w:val="20"/>
          <w:lang w:val="pt-BR"/>
        </w:rPr>
        <w:t>.</w:t>
      </w:r>
    </w:p>
    <w:p w:rsidR="005E6743" w:rsidRPr="00322E9E" w:rsidRDefault="005E6743" w:rsidP="009F1282">
      <w:pPr>
        <w:spacing w:before="120" w:afterLines="0" w:line="312" w:lineRule="auto"/>
        <w:ind w:firstLine="720"/>
        <w:jc w:val="both"/>
        <w:rPr>
          <w:rFonts w:ascii="Verdana" w:hAnsi="Verdana"/>
          <w:color w:val="000000"/>
          <w:sz w:val="20"/>
          <w:szCs w:val="20"/>
          <w:lang w:val="pt-BR"/>
        </w:rPr>
      </w:pPr>
      <w:r w:rsidRPr="00322E9E">
        <w:rPr>
          <w:rFonts w:ascii="Verdana" w:hAnsi="Verdana"/>
          <w:b/>
          <w:color w:val="000000"/>
          <w:sz w:val="20"/>
          <w:szCs w:val="20"/>
          <w:lang w:val="pt-BR"/>
        </w:rPr>
        <w:t xml:space="preserve">2. Nhiệm vụ: </w:t>
      </w:r>
      <w:r w:rsidRPr="00322E9E">
        <w:rPr>
          <w:rFonts w:ascii="Verdana" w:hAnsi="Verdana"/>
          <w:color w:val="000000"/>
          <w:sz w:val="20"/>
          <w:szCs w:val="20"/>
          <w:lang w:val="pt-BR"/>
        </w:rPr>
        <w:t xml:space="preserve">Thực hiện chức năng được giao, nhiệm vụ chủ yếu của </w:t>
      </w:r>
      <w:r w:rsidR="009541F2" w:rsidRPr="00322E9E">
        <w:rPr>
          <w:rFonts w:ascii="Verdana" w:hAnsi="Verdana"/>
          <w:color w:val="000000"/>
          <w:sz w:val="20"/>
          <w:szCs w:val="20"/>
          <w:lang w:val="pt-BR"/>
        </w:rPr>
        <w:t>Phòng</w:t>
      </w:r>
      <w:r w:rsidRPr="00322E9E">
        <w:rPr>
          <w:rFonts w:ascii="Verdana" w:hAnsi="Verdana"/>
          <w:color w:val="000000"/>
          <w:sz w:val="20"/>
          <w:szCs w:val="20"/>
          <w:lang w:val="pt-BR"/>
        </w:rPr>
        <w:t xml:space="preserve"> gồm:</w:t>
      </w:r>
    </w:p>
    <w:p w:rsidR="00111677" w:rsidRPr="00322E9E" w:rsidRDefault="009541F2" w:rsidP="009F1282">
      <w:pPr>
        <w:pStyle w:val="ListParagraph"/>
        <w:numPr>
          <w:ilvl w:val="0"/>
          <w:numId w:val="9"/>
        </w:numPr>
        <w:tabs>
          <w:tab w:val="left" w:pos="1418"/>
          <w:tab w:val="left" w:pos="1575"/>
        </w:tabs>
        <w:spacing w:before="120" w:afterLines="0" w:line="312" w:lineRule="auto"/>
        <w:ind w:left="1418" w:hanging="284"/>
        <w:contextualSpacing w:val="0"/>
        <w:jc w:val="both"/>
        <w:rPr>
          <w:rFonts w:ascii="Verdana" w:hAnsi="Verdana"/>
          <w:color w:val="000000"/>
          <w:sz w:val="20"/>
          <w:szCs w:val="20"/>
          <w:lang w:val="pt-BR"/>
        </w:rPr>
      </w:pPr>
      <w:r w:rsidRPr="00322E9E">
        <w:rPr>
          <w:rFonts w:ascii="Verdana" w:hAnsi="Verdana"/>
          <w:color w:val="000000"/>
          <w:sz w:val="20"/>
          <w:szCs w:val="20"/>
          <w:lang w:val="pt-BR"/>
        </w:rPr>
        <w:t>Giúp Lãnh đạo Viện xây dựng định hướng, kế hoạch ngắn, trung và dài hạn về nghiên cứu khoa học, phát triển công nghệ, chuyển giao tiến bộ kỹ thuật, hợp tác trong và ngoài nước</w:t>
      </w:r>
      <w:r w:rsidR="00111677" w:rsidRPr="00322E9E">
        <w:rPr>
          <w:rFonts w:ascii="Verdana" w:hAnsi="Verdana"/>
          <w:color w:val="000000"/>
          <w:sz w:val="20"/>
          <w:szCs w:val="20"/>
          <w:lang w:val="pt-BR"/>
        </w:rPr>
        <w:t>;</w:t>
      </w:r>
    </w:p>
    <w:p w:rsidR="00111677" w:rsidRPr="00322E9E" w:rsidRDefault="009541F2" w:rsidP="009F1282">
      <w:pPr>
        <w:pStyle w:val="ListParagraph"/>
        <w:numPr>
          <w:ilvl w:val="0"/>
          <w:numId w:val="9"/>
        </w:numPr>
        <w:tabs>
          <w:tab w:val="left" w:pos="1418"/>
        </w:tabs>
        <w:spacing w:before="120" w:afterLines="0" w:line="312" w:lineRule="auto"/>
        <w:ind w:left="1418" w:hanging="284"/>
        <w:contextualSpacing w:val="0"/>
        <w:jc w:val="both"/>
        <w:rPr>
          <w:rFonts w:ascii="Verdana" w:hAnsi="Verdana"/>
          <w:color w:val="000000"/>
          <w:sz w:val="20"/>
          <w:szCs w:val="20"/>
          <w:lang w:val="pt-BR"/>
        </w:rPr>
      </w:pPr>
      <w:r w:rsidRPr="00322E9E">
        <w:rPr>
          <w:rFonts w:ascii="Verdana" w:hAnsi="Verdana"/>
          <w:color w:val="000000"/>
          <w:sz w:val="20"/>
          <w:szCs w:val="20"/>
          <w:lang w:val="pt-BR"/>
        </w:rPr>
        <w:t>Giúp lãnh đạo Viện quản lý, hướng dẫn các đơn vị chuyên môn xây dựng kế hoạch khoa học, tổ chức thực hiện và kiểm tra, giám sát việc thực hiện các nhiệm vụ được nhà nước giao</w:t>
      </w:r>
      <w:r w:rsidR="00111677" w:rsidRPr="00322E9E">
        <w:rPr>
          <w:rFonts w:ascii="Verdana" w:hAnsi="Verdana"/>
          <w:color w:val="000000"/>
          <w:sz w:val="20"/>
          <w:szCs w:val="20"/>
          <w:lang w:val="pt-BR"/>
        </w:rPr>
        <w:t xml:space="preserve">; </w:t>
      </w:r>
    </w:p>
    <w:p w:rsidR="00111677" w:rsidRPr="00322E9E" w:rsidRDefault="009541F2" w:rsidP="009F1282">
      <w:pPr>
        <w:pStyle w:val="ListParagraph"/>
        <w:numPr>
          <w:ilvl w:val="0"/>
          <w:numId w:val="9"/>
        </w:numPr>
        <w:tabs>
          <w:tab w:val="left" w:pos="1418"/>
        </w:tabs>
        <w:spacing w:before="120" w:afterLines="0" w:line="312" w:lineRule="auto"/>
        <w:ind w:left="1418" w:hanging="284"/>
        <w:contextualSpacing w:val="0"/>
        <w:jc w:val="both"/>
        <w:rPr>
          <w:rFonts w:ascii="Verdana" w:hAnsi="Verdana"/>
          <w:color w:val="000000"/>
          <w:sz w:val="20"/>
          <w:szCs w:val="20"/>
          <w:lang w:val="pt-BR"/>
        </w:rPr>
      </w:pPr>
      <w:r w:rsidRPr="00322E9E">
        <w:rPr>
          <w:rFonts w:ascii="Verdana" w:hAnsi="Verdana"/>
          <w:color w:val="000000"/>
          <w:sz w:val="20"/>
          <w:szCs w:val="20"/>
          <w:lang w:val="pt-BR"/>
        </w:rPr>
        <w:t>Quản lý phòng thí nghiệm, thư viện, thông tin khoa học, xuất bản và các sản phẩm khoa học của Viện</w:t>
      </w:r>
      <w:r w:rsidR="00111677" w:rsidRPr="00322E9E">
        <w:rPr>
          <w:rFonts w:ascii="Verdana" w:hAnsi="Verdana"/>
          <w:color w:val="000000"/>
          <w:sz w:val="20"/>
          <w:szCs w:val="20"/>
          <w:lang w:val="pt-BR"/>
        </w:rPr>
        <w:t xml:space="preserve">;    </w:t>
      </w:r>
    </w:p>
    <w:p w:rsidR="00111677" w:rsidRPr="00322E9E" w:rsidRDefault="009541F2" w:rsidP="009F1282">
      <w:pPr>
        <w:pStyle w:val="ListParagraph"/>
        <w:numPr>
          <w:ilvl w:val="0"/>
          <w:numId w:val="9"/>
        </w:numPr>
        <w:tabs>
          <w:tab w:val="left" w:pos="1418"/>
        </w:tabs>
        <w:spacing w:before="120" w:afterLines="0" w:line="312" w:lineRule="auto"/>
        <w:ind w:left="1418" w:hanging="284"/>
        <w:contextualSpacing w:val="0"/>
        <w:jc w:val="both"/>
        <w:rPr>
          <w:rFonts w:ascii="Verdana" w:hAnsi="Verdana"/>
          <w:color w:val="000000"/>
          <w:sz w:val="20"/>
          <w:szCs w:val="20"/>
          <w:lang w:val="pt-BR"/>
        </w:rPr>
      </w:pPr>
      <w:r w:rsidRPr="00322E9E">
        <w:rPr>
          <w:rFonts w:ascii="Verdana" w:hAnsi="Verdana"/>
          <w:color w:val="000000"/>
          <w:sz w:val="20"/>
          <w:szCs w:val="20"/>
          <w:lang w:val="pt-BR"/>
        </w:rPr>
        <w:t>Theo dõi các hoạt động hợp tác trong và ngoài nước trong lĩnh vực nghiên cứu khoa học, phát triển và chuyển giao công nghệ</w:t>
      </w:r>
      <w:r w:rsidR="00111677" w:rsidRPr="00322E9E">
        <w:rPr>
          <w:rFonts w:ascii="Verdana" w:hAnsi="Verdana"/>
          <w:color w:val="000000"/>
          <w:sz w:val="20"/>
          <w:szCs w:val="20"/>
          <w:lang w:val="pt-BR"/>
        </w:rPr>
        <w:t>;</w:t>
      </w:r>
    </w:p>
    <w:p w:rsidR="00111677" w:rsidRPr="00322E9E" w:rsidRDefault="009541F2" w:rsidP="009F1282">
      <w:pPr>
        <w:pStyle w:val="ListParagraph"/>
        <w:numPr>
          <w:ilvl w:val="0"/>
          <w:numId w:val="9"/>
        </w:numPr>
        <w:tabs>
          <w:tab w:val="left" w:pos="1418"/>
        </w:tabs>
        <w:spacing w:before="120" w:afterLines="0" w:line="312" w:lineRule="auto"/>
        <w:ind w:left="1418" w:hanging="284"/>
        <w:contextualSpacing w:val="0"/>
        <w:jc w:val="both"/>
        <w:rPr>
          <w:rFonts w:ascii="Verdana" w:hAnsi="Verdana"/>
          <w:color w:val="000000"/>
          <w:sz w:val="20"/>
          <w:szCs w:val="20"/>
          <w:lang w:val="pt-BR"/>
        </w:rPr>
      </w:pPr>
      <w:r w:rsidRPr="00322E9E">
        <w:rPr>
          <w:rFonts w:ascii="Verdana" w:hAnsi="Verdana"/>
          <w:color w:val="000000"/>
          <w:sz w:val="20"/>
          <w:szCs w:val="20"/>
          <w:lang w:val="pt-BR"/>
        </w:rPr>
        <w:t>Tổ chức các hội nghị, hội thảo trong nước và quốc tế</w:t>
      </w:r>
      <w:r w:rsidR="00111677" w:rsidRPr="00322E9E">
        <w:rPr>
          <w:rFonts w:ascii="Verdana" w:hAnsi="Verdana"/>
          <w:color w:val="000000"/>
          <w:sz w:val="20"/>
          <w:szCs w:val="20"/>
          <w:lang w:val="pt-BR"/>
        </w:rPr>
        <w:t>;</w:t>
      </w:r>
    </w:p>
    <w:p w:rsidR="00111677" w:rsidRPr="009F1282" w:rsidRDefault="009541F2" w:rsidP="009F1282">
      <w:pPr>
        <w:pStyle w:val="ListParagraph"/>
        <w:numPr>
          <w:ilvl w:val="0"/>
          <w:numId w:val="9"/>
        </w:numPr>
        <w:tabs>
          <w:tab w:val="left" w:pos="1418"/>
        </w:tabs>
        <w:spacing w:before="120" w:afterLines="0" w:line="312" w:lineRule="auto"/>
        <w:ind w:left="1418" w:hanging="284"/>
        <w:contextualSpacing w:val="0"/>
        <w:jc w:val="both"/>
        <w:rPr>
          <w:rFonts w:ascii="Verdana" w:eastAsia="Calibri" w:hAnsi="Verdana"/>
          <w:color w:val="000000"/>
          <w:spacing w:val="-4"/>
          <w:sz w:val="20"/>
          <w:szCs w:val="20"/>
          <w:lang w:val="pt-BR"/>
        </w:rPr>
      </w:pPr>
      <w:r w:rsidRPr="009F1282">
        <w:rPr>
          <w:rFonts w:ascii="Verdana" w:hAnsi="Verdana"/>
          <w:color w:val="000000"/>
          <w:spacing w:val="-4"/>
          <w:sz w:val="20"/>
          <w:szCs w:val="20"/>
          <w:lang w:val="pt-BR"/>
        </w:rPr>
        <w:t>Xây dựng báo cáo định k</w:t>
      </w:r>
      <w:r w:rsidR="009F1282">
        <w:rPr>
          <w:rFonts w:ascii="Verdana" w:hAnsi="Verdana"/>
          <w:color w:val="000000"/>
          <w:spacing w:val="-4"/>
          <w:sz w:val="20"/>
          <w:szCs w:val="20"/>
          <w:lang w:val="pt-BR"/>
        </w:rPr>
        <w:t>ỳ</w:t>
      </w:r>
      <w:r w:rsidRPr="009F1282">
        <w:rPr>
          <w:rFonts w:ascii="Verdana" w:hAnsi="Verdana"/>
          <w:color w:val="000000"/>
          <w:spacing w:val="-4"/>
          <w:sz w:val="20"/>
          <w:szCs w:val="20"/>
          <w:lang w:val="pt-BR"/>
        </w:rPr>
        <w:t xml:space="preserve"> và báo cáo hàng năm về khoa học và hợp tác quốc tế</w:t>
      </w:r>
      <w:r w:rsidR="00111677" w:rsidRPr="009F1282">
        <w:rPr>
          <w:rFonts w:ascii="Verdana" w:hAnsi="Verdana"/>
          <w:color w:val="000000"/>
          <w:spacing w:val="-4"/>
          <w:sz w:val="20"/>
          <w:szCs w:val="20"/>
          <w:lang w:val="pt-BR"/>
        </w:rPr>
        <w:t>.</w:t>
      </w:r>
    </w:p>
    <w:p w:rsidR="005E6743" w:rsidRPr="00322E9E" w:rsidRDefault="005E6743" w:rsidP="009F1282">
      <w:pPr>
        <w:spacing w:before="120" w:afterLines="0" w:line="312" w:lineRule="auto"/>
        <w:ind w:firstLine="720"/>
        <w:jc w:val="both"/>
        <w:rPr>
          <w:rFonts w:ascii="Verdana" w:hAnsi="Verdana"/>
          <w:b/>
          <w:sz w:val="20"/>
          <w:szCs w:val="20"/>
        </w:rPr>
      </w:pPr>
      <w:r w:rsidRPr="00322E9E">
        <w:rPr>
          <w:rFonts w:ascii="Verdana" w:hAnsi="Verdana"/>
          <w:b/>
          <w:sz w:val="20"/>
          <w:szCs w:val="20"/>
        </w:rPr>
        <w:t>3. Nguồn nhân lực:</w:t>
      </w:r>
    </w:p>
    <w:p w:rsidR="007E475B" w:rsidRPr="00322E9E" w:rsidRDefault="005E6743" w:rsidP="009F1282">
      <w:pPr>
        <w:pStyle w:val="ListParagraph"/>
        <w:numPr>
          <w:ilvl w:val="0"/>
          <w:numId w:val="7"/>
        </w:numPr>
        <w:spacing w:before="120" w:afterLines="0" w:line="312" w:lineRule="auto"/>
        <w:ind w:left="1418" w:hanging="284"/>
        <w:contextualSpacing w:val="0"/>
        <w:jc w:val="both"/>
        <w:rPr>
          <w:rFonts w:ascii="Verdana" w:hAnsi="Verdana"/>
          <w:sz w:val="20"/>
          <w:szCs w:val="20"/>
        </w:rPr>
      </w:pPr>
      <w:r w:rsidRPr="00322E9E">
        <w:rPr>
          <w:rFonts w:ascii="Verdana" w:hAnsi="Verdana"/>
          <w:sz w:val="20"/>
          <w:szCs w:val="20"/>
        </w:rPr>
        <w:t xml:space="preserve">Đến nay, </w:t>
      </w:r>
      <w:r w:rsidR="009541F2" w:rsidRPr="00322E9E">
        <w:rPr>
          <w:rFonts w:ascii="Verdana" w:hAnsi="Verdana"/>
          <w:sz w:val="20"/>
          <w:szCs w:val="20"/>
        </w:rPr>
        <w:t xml:space="preserve">Phòng có </w:t>
      </w:r>
      <w:r w:rsidR="00111677" w:rsidRPr="00322E9E">
        <w:rPr>
          <w:rFonts w:ascii="Verdana" w:hAnsi="Verdana"/>
          <w:sz w:val="20"/>
          <w:szCs w:val="20"/>
        </w:rPr>
        <w:t>7</w:t>
      </w:r>
      <w:r w:rsidRPr="00322E9E">
        <w:rPr>
          <w:rFonts w:ascii="Verdana" w:hAnsi="Verdana"/>
          <w:sz w:val="20"/>
          <w:szCs w:val="20"/>
        </w:rPr>
        <w:t xml:space="preserve"> cán bộ viên chức, trong đó có </w:t>
      </w:r>
      <w:r w:rsidR="00111677" w:rsidRPr="00322E9E">
        <w:rPr>
          <w:rFonts w:ascii="Verdana" w:hAnsi="Verdana"/>
          <w:sz w:val="20"/>
          <w:szCs w:val="20"/>
        </w:rPr>
        <w:t>2</w:t>
      </w:r>
      <w:r w:rsidRPr="00322E9E">
        <w:rPr>
          <w:rFonts w:ascii="Verdana" w:hAnsi="Verdana"/>
          <w:sz w:val="20"/>
          <w:szCs w:val="20"/>
        </w:rPr>
        <w:t xml:space="preserve"> Tiến sĩ, </w:t>
      </w:r>
      <w:r w:rsidR="009541F2" w:rsidRPr="00322E9E">
        <w:rPr>
          <w:rFonts w:ascii="Verdana" w:hAnsi="Verdana"/>
          <w:sz w:val="20"/>
          <w:szCs w:val="20"/>
        </w:rPr>
        <w:t>3</w:t>
      </w:r>
      <w:r w:rsidRPr="00322E9E">
        <w:rPr>
          <w:rFonts w:ascii="Verdana" w:hAnsi="Verdana"/>
          <w:sz w:val="20"/>
          <w:szCs w:val="20"/>
        </w:rPr>
        <w:t xml:space="preserve"> Thạc sỹ, </w:t>
      </w:r>
      <w:r w:rsidR="009541F2" w:rsidRPr="00322E9E">
        <w:rPr>
          <w:rFonts w:ascii="Verdana" w:hAnsi="Verdana"/>
          <w:sz w:val="20"/>
          <w:szCs w:val="20"/>
        </w:rPr>
        <w:t>2</w:t>
      </w:r>
      <w:r w:rsidRPr="00322E9E">
        <w:rPr>
          <w:rFonts w:ascii="Verdana" w:hAnsi="Verdana"/>
          <w:sz w:val="20"/>
          <w:szCs w:val="20"/>
        </w:rPr>
        <w:t xml:space="preserve"> đại học bao gồ</w:t>
      </w:r>
      <w:r w:rsidR="00111677" w:rsidRPr="00322E9E">
        <w:rPr>
          <w:rFonts w:ascii="Verdana" w:hAnsi="Verdana"/>
          <w:sz w:val="20"/>
          <w:szCs w:val="20"/>
        </w:rPr>
        <w:t xml:space="preserve">m </w:t>
      </w:r>
      <w:r w:rsidR="00322E9E" w:rsidRPr="00322E9E">
        <w:rPr>
          <w:rFonts w:ascii="Verdana" w:hAnsi="Verdana"/>
          <w:sz w:val="20"/>
          <w:szCs w:val="20"/>
        </w:rPr>
        <w:t>1</w:t>
      </w:r>
      <w:r w:rsidRPr="00322E9E">
        <w:rPr>
          <w:rFonts w:ascii="Verdana" w:hAnsi="Verdana"/>
          <w:sz w:val="20"/>
          <w:szCs w:val="20"/>
        </w:rPr>
        <w:t xml:space="preserve"> cán bộ có chuyên ngành </w:t>
      </w:r>
      <w:r w:rsidR="00322E9E" w:rsidRPr="00322E9E">
        <w:rPr>
          <w:rFonts w:ascii="Verdana" w:hAnsi="Verdana"/>
          <w:sz w:val="20"/>
          <w:szCs w:val="20"/>
        </w:rPr>
        <w:t>bảo vệ thực vật</w:t>
      </w:r>
      <w:r w:rsidR="00111677" w:rsidRPr="00322E9E">
        <w:rPr>
          <w:rFonts w:ascii="Verdana" w:hAnsi="Verdana"/>
          <w:sz w:val="20"/>
          <w:szCs w:val="20"/>
        </w:rPr>
        <w:t xml:space="preserve">, </w:t>
      </w:r>
      <w:r w:rsidR="00322E9E" w:rsidRPr="00322E9E">
        <w:rPr>
          <w:rFonts w:ascii="Verdana" w:hAnsi="Verdana"/>
          <w:sz w:val="20"/>
          <w:szCs w:val="20"/>
        </w:rPr>
        <w:t>2</w:t>
      </w:r>
      <w:r w:rsidR="00111677" w:rsidRPr="00322E9E">
        <w:rPr>
          <w:rFonts w:ascii="Verdana" w:hAnsi="Verdana"/>
          <w:sz w:val="20"/>
          <w:szCs w:val="20"/>
        </w:rPr>
        <w:t xml:space="preserve"> </w:t>
      </w:r>
      <w:r w:rsidR="00322E9E" w:rsidRPr="00322E9E">
        <w:rPr>
          <w:rFonts w:ascii="Verdana" w:hAnsi="Verdana"/>
          <w:sz w:val="20"/>
          <w:szCs w:val="20"/>
        </w:rPr>
        <w:t>môi trường</w:t>
      </w:r>
      <w:r w:rsidR="00111677" w:rsidRPr="00322E9E">
        <w:rPr>
          <w:rFonts w:ascii="Verdana" w:hAnsi="Verdana"/>
          <w:sz w:val="20"/>
          <w:szCs w:val="20"/>
        </w:rPr>
        <w:t xml:space="preserve">, </w:t>
      </w:r>
      <w:r w:rsidR="00322E9E" w:rsidRPr="00322E9E">
        <w:rPr>
          <w:rFonts w:ascii="Verdana" w:hAnsi="Verdana"/>
          <w:sz w:val="20"/>
          <w:szCs w:val="20"/>
        </w:rPr>
        <w:t>1</w:t>
      </w:r>
      <w:r w:rsidR="00111677" w:rsidRPr="00322E9E">
        <w:rPr>
          <w:rFonts w:ascii="Verdana" w:hAnsi="Verdana"/>
          <w:sz w:val="20"/>
          <w:szCs w:val="20"/>
        </w:rPr>
        <w:t xml:space="preserve"> </w:t>
      </w:r>
      <w:r w:rsidR="00322E9E" w:rsidRPr="00322E9E">
        <w:rPr>
          <w:rFonts w:ascii="Verdana" w:hAnsi="Verdana"/>
          <w:sz w:val="20"/>
          <w:szCs w:val="20"/>
        </w:rPr>
        <w:t>lâm học</w:t>
      </w:r>
      <w:r w:rsidR="00111677" w:rsidRPr="00322E9E">
        <w:rPr>
          <w:rFonts w:ascii="Verdana" w:hAnsi="Verdana"/>
          <w:sz w:val="20"/>
          <w:szCs w:val="20"/>
        </w:rPr>
        <w:t xml:space="preserve">, </w:t>
      </w:r>
      <w:r w:rsidR="00322E9E" w:rsidRPr="00322E9E">
        <w:rPr>
          <w:rFonts w:ascii="Verdana" w:hAnsi="Verdana"/>
          <w:sz w:val="20"/>
          <w:szCs w:val="20"/>
        </w:rPr>
        <w:t>1</w:t>
      </w:r>
      <w:r w:rsidR="00111677" w:rsidRPr="00322E9E">
        <w:rPr>
          <w:rFonts w:ascii="Verdana" w:hAnsi="Verdana"/>
          <w:sz w:val="20"/>
          <w:szCs w:val="20"/>
        </w:rPr>
        <w:t xml:space="preserve"> </w:t>
      </w:r>
      <w:r w:rsidR="00322E9E" w:rsidRPr="00322E9E">
        <w:rPr>
          <w:rFonts w:ascii="Verdana" w:hAnsi="Verdana"/>
          <w:sz w:val="20"/>
          <w:szCs w:val="20"/>
        </w:rPr>
        <w:t>trồng trọt</w:t>
      </w:r>
      <w:r w:rsidR="00111677" w:rsidRPr="00322E9E">
        <w:rPr>
          <w:rFonts w:ascii="Verdana" w:hAnsi="Verdana"/>
          <w:sz w:val="20"/>
          <w:szCs w:val="20"/>
        </w:rPr>
        <w:t xml:space="preserve">, 1 </w:t>
      </w:r>
      <w:r w:rsidR="00322E9E" w:rsidRPr="00322E9E">
        <w:rPr>
          <w:rFonts w:ascii="Verdana" w:hAnsi="Verdana"/>
          <w:sz w:val="20"/>
          <w:szCs w:val="20"/>
        </w:rPr>
        <w:t>sinh học</w:t>
      </w:r>
      <w:r w:rsidR="00111677" w:rsidRPr="00322E9E">
        <w:rPr>
          <w:rFonts w:ascii="Verdana" w:hAnsi="Verdana"/>
          <w:sz w:val="20"/>
          <w:szCs w:val="20"/>
        </w:rPr>
        <w:t xml:space="preserve"> và 1 </w:t>
      </w:r>
      <w:r w:rsidR="00322E9E" w:rsidRPr="00322E9E">
        <w:rPr>
          <w:rFonts w:ascii="Verdana" w:hAnsi="Verdana"/>
          <w:sz w:val="20"/>
          <w:szCs w:val="20"/>
        </w:rPr>
        <w:t>môi trường sinh thái nông nghiệp</w:t>
      </w:r>
      <w:r w:rsidR="00111677" w:rsidRPr="00322E9E">
        <w:rPr>
          <w:rFonts w:ascii="Verdana" w:hAnsi="Verdana"/>
          <w:sz w:val="20"/>
          <w:szCs w:val="20"/>
        </w:rPr>
        <w:t>.</w:t>
      </w:r>
    </w:p>
    <w:p w:rsidR="009541F2" w:rsidRPr="00322E9E" w:rsidRDefault="00E26DDA" w:rsidP="009F1282">
      <w:pPr>
        <w:pStyle w:val="ListParagraph"/>
        <w:numPr>
          <w:ilvl w:val="0"/>
          <w:numId w:val="7"/>
        </w:numPr>
        <w:spacing w:before="120" w:afterLines="0" w:line="312" w:lineRule="auto"/>
        <w:ind w:left="1418" w:hanging="284"/>
        <w:contextualSpacing w:val="0"/>
        <w:jc w:val="both"/>
        <w:rPr>
          <w:rFonts w:ascii="Verdana" w:hAnsi="Verdana"/>
          <w:sz w:val="20"/>
          <w:szCs w:val="20"/>
        </w:rPr>
      </w:pPr>
      <w:proofErr w:type="gramStart"/>
      <w:r w:rsidRPr="00322E9E">
        <w:rPr>
          <w:rFonts w:ascii="Verdana" w:hAnsi="Verdana"/>
          <w:sz w:val="20"/>
          <w:szCs w:val="20"/>
        </w:rPr>
        <w:t xml:space="preserve">Lãnh đạo </w:t>
      </w:r>
      <w:r w:rsidR="00322E9E" w:rsidRPr="00322E9E">
        <w:rPr>
          <w:rFonts w:ascii="Verdana" w:hAnsi="Verdana"/>
          <w:sz w:val="20"/>
          <w:szCs w:val="20"/>
        </w:rPr>
        <w:t>Phòng</w:t>
      </w:r>
      <w:r w:rsidRPr="00322E9E">
        <w:rPr>
          <w:rFonts w:ascii="Verdana" w:hAnsi="Verdana"/>
          <w:sz w:val="20"/>
          <w:szCs w:val="20"/>
        </w:rPr>
        <w:t xml:space="preserve">: </w:t>
      </w:r>
      <w:r w:rsidRPr="00322E9E">
        <w:rPr>
          <w:rFonts w:ascii="Verdana" w:hAnsi="Verdana"/>
          <w:sz w:val="20"/>
          <w:szCs w:val="20"/>
        </w:rPr>
        <w:tab/>
        <w:t>1. TS.</w:t>
      </w:r>
      <w:proofErr w:type="gramEnd"/>
      <w:r w:rsidRPr="00322E9E">
        <w:rPr>
          <w:rFonts w:ascii="Verdana" w:hAnsi="Verdana"/>
          <w:sz w:val="20"/>
          <w:szCs w:val="20"/>
        </w:rPr>
        <w:t xml:space="preserve"> </w:t>
      </w:r>
      <w:r w:rsidR="00322E9E" w:rsidRPr="00322E9E">
        <w:rPr>
          <w:rFonts w:ascii="Verdana" w:hAnsi="Verdana"/>
          <w:sz w:val="20"/>
          <w:szCs w:val="20"/>
        </w:rPr>
        <w:t>Trần Đình Phả</w:t>
      </w:r>
      <w:r w:rsidRPr="00322E9E">
        <w:rPr>
          <w:rFonts w:ascii="Verdana" w:hAnsi="Verdana"/>
          <w:sz w:val="20"/>
          <w:szCs w:val="20"/>
        </w:rPr>
        <w:t xml:space="preserve"> – </w:t>
      </w:r>
      <w:r w:rsidR="009F1282">
        <w:rPr>
          <w:rFonts w:ascii="Verdana" w:hAnsi="Verdana"/>
          <w:sz w:val="20"/>
          <w:szCs w:val="20"/>
        </w:rPr>
        <w:t>Phó T</w:t>
      </w:r>
      <w:r w:rsidRPr="00322E9E">
        <w:rPr>
          <w:rFonts w:ascii="Verdana" w:hAnsi="Verdana"/>
          <w:sz w:val="20"/>
          <w:szCs w:val="20"/>
        </w:rPr>
        <w:t xml:space="preserve">rưởng </w:t>
      </w:r>
      <w:r w:rsidR="009F1282">
        <w:rPr>
          <w:rFonts w:ascii="Verdana" w:hAnsi="Verdana"/>
          <w:sz w:val="20"/>
          <w:szCs w:val="20"/>
        </w:rPr>
        <w:t>p</w:t>
      </w:r>
      <w:r w:rsidR="00322E9E" w:rsidRPr="00322E9E">
        <w:rPr>
          <w:rFonts w:ascii="Verdana" w:hAnsi="Verdana"/>
          <w:sz w:val="20"/>
          <w:szCs w:val="20"/>
        </w:rPr>
        <w:t>hòng</w:t>
      </w:r>
      <w:r w:rsidR="003E3423" w:rsidRPr="00322E9E">
        <w:rPr>
          <w:rFonts w:ascii="Verdana" w:hAnsi="Verdana"/>
          <w:sz w:val="20"/>
          <w:szCs w:val="20"/>
        </w:rPr>
        <w:tab/>
      </w:r>
    </w:p>
    <w:p w:rsidR="00E26DDA" w:rsidRPr="00322E9E" w:rsidRDefault="00E26DDA" w:rsidP="009F1282">
      <w:pPr>
        <w:spacing w:before="120" w:afterLines="0" w:line="312" w:lineRule="auto"/>
        <w:ind w:firstLine="709"/>
        <w:jc w:val="both"/>
        <w:rPr>
          <w:rFonts w:ascii="Verdana" w:hAnsi="Verdana"/>
          <w:sz w:val="20"/>
          <w:szCs w:val="20"/>
        </w:rPr>
      </w:pPr>
      <w:r w:rsidRPr="00322E9E">
        <w:rPr>
          <w:rFonts w:ascii="Verdana" w:hAnsi="Verdana"/>
          <w:b/>
          <w:sz w:val="20"/>
          <w:szCs w:val="20"/>
        </w:rPr>
        <w:t xml:space="preserve">4. Các đề tài, dự </w:t>
      </w:r>
      <w:proofErr w:type="gramStart"/>
      <w:r w:rsidRPr="00322E9E">
        <w:rPr>
          <w:rFonts w:ascii="Verdana" w:hAnsi="Verdana"/>
          <w:b/>
          <w:sz w:val="20"/>
          <w:szCs w:val="20"/>
        </w:rPr>
        <w:t>án</w:t>
      </w:r>
      <w:proofErr w:type="gramEnd"/>
      <w:r w:rsidRPr="00322E9E">
        <w:rPr>
          <w:rFonts w:ascii="Verdana" w:hAnsi="Verdana"/>
          <w:b/>
          <w:sz w:val="20"/>
          <w:szCs w:val="20"/>
        </w:rPr>
        <w:t xml:space="preserve"> đã thực hiện</w:t>
      </w:r>
    </w:p>
    <w:p w:rsidR="007E475B" w:rsidRPr="00B264E3" w:rsidRDefault="00E6004A" w:rsidP="009F1282">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B264E3">
        <w:rPr>
          <w:rFonts w:ascii="Verdana" w:hAnsi="Verdana"/>
          <w:sz w:val="20"/>
          <w:szCs w:val="20"/>
        </w:rPr>
        <w:t xml:space="preserve">Xây dựng </w:t>
      </w:r>
      <w:r w:rsidR="00EC1F1F">
        <w:rPr>
          <w:rFonts w:ascii="Verdana" w:hAnsi="Verdana"/>
          <w:sz w:val="20"/>
          <w:szCs w:val="20"/>
        </w:rPr>
        <w:t>q</w:t>
      </w:r>
      <w:r w:rsidRPr="00B264E3">
        <w:rPr>
          <w:rFonts w:ascii="Verdana" w:hAnsi="Verdana"/>
          <w:sz w:val="20"/>
          <w:szCs w:val="20"/>
        </w:rPr>
        <w:t>uy chế quản lý nhiệm vụ/dự án bảo vệ môi trường trong nông nghiệp nông thôn (</w:t>
      </w:r>
      <w:r w:rsidR="00B264E3" w:rsidRPr="00B264E3">
        <w:rPr>
          <w:rFonts w:ascii="Verdana" w:hAnsi="Verdana"/>
          <w:sz w:val="20"/>
          <w:szCs w:val="20"/>
        </w:rPr>
        <w:t>nhiệm vụ môi trường</w:t>
      </w:r>
      <w:r w:rsidRPr="00B264E3">
        <w:rPr>
          <w:rFonts w:ascii="Verdana" w:hAnsi="Verdana"/>
          <w:sz w:val="20"/>
          <w:szCs w:val="20"/>
        </w:rPr>
        <w:t>, 2009)</w:t>
      </w:r>
      <w:r w:rsidR="00B264E3">
        <w:rPr>
          <w:rFonts w:ascii="Verdana" w:hAnsi="Verdana"/>
          <w:sz w:val="20"/>
          <w:szCs w:val="20"/>
        </w:rPr>
        <w:t>;</w:t>
      </w:r>
    </w:p>
    <w:p w:rsidR="00B264E3" w:rsidRPr="00B264E3" w:rsidRDefault="00B264E3" w:rsidP="009F1282">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B264E3">
        <w:rPr>
          <w:rFonts w:ascii="Verdana" w:hAnsi="Verdana"/>
          <w:sz w:val="20"/>
          <w:szCs w:val="20"/>
        </w:rPr>
        <w:t xml:space="preserve">Tập huấn nghiệp vụ về ĐMC và ĐTM cho cán bộ quản lý môi trường nông nghiệp ở 3 miền Bắc, </w:t>
      </w:r>
      <w:smartTag w:uri="urn:schemas-microsoft-com:office:smarttags" w:element="place">
        <w:smartTag w:uri="urn:schemas-microsoft-com:office:smarttags" w:element="City">
          <w:r w:rsidRPr="00B264E3">
            <w:rPr>
              <w:rFonts w:ascii="Verdana" w:hAnsi="Verdana"/>
              <w:sz w:val="20"/>
              <w:szCs w:val="20"/>
            </w:rPr>
            <w:t>Trung</w:t>
          </w:r>
        </w:smartTag>
        <w:r w:rsidRPr="00B264E3">
          <w:rPr>
            <w:rFonts w:ascii="Verdana" w:hAnsi="Verdana"/>
            <w:sz w:val="20"/>
            <w:szCs w:val="20"/>
          </w:rPr>
          <w:t xml:space="preserve">, </w:t>
        </w:r>
        <w:smartTag w:uri="urn:schemas-microsoft-com:office:smarttags" w:element="country-region">
          <w:r w:rsidRPr="00B264E3">
            <w:rPr>
              <w:rFonts w:ascii="Verdana" w:hAnsi="Verdana"/>
              <w:sz w:val="20"/>
              <w:szCs w:val="20"/>
            </w:rPr>
            <w:t>Nam</w:t>
          </w:r>
        </w:smartTag>
      </w:smartTag>
      <w:r w:rsidRPr="00B264E3">
        <w:rPr>
          <w:rFonts w:ascii="Verdana" w:hAnsi="Verdana"/>
          <w:sz w:val="20"/>
          <w:szCs w:val="20"/>
        </w:rPr>
        <w:t xml:space="preserve"> (nhiệm vụ môi trường, 2009)</w:t>
      </w:r>
      <w:r>
        <w:rPr>
          <w:rFonts w:ascii="Verdana" w:hAnsi="Verdana"/>
          <w:sz w:val="20"/>
          <w:szCs w:val="20"/>
        </w:rPr>
        <w:t>;</w:t>
      </w:r>
    </w:p>
    <w:p w:rsidR="00B264E3" w:rsidRPr="00B264E3" w:rsidRDefault="00B264E3" w:rsidP="009F1282">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B264E3">
        <w:rPr>
          <w:rFonts w:ascii="Verdana" w:hAnsi="Verdana"/>
          <w:sz w:val="20"/>
          <w:szCs w:val="20"/>
        </w:rPr>
        <w:t xml:space="preserve">Phân tích đánh giá tác động </w:t>
      </w:r>
      <w:r w:rsidR="009F1282">
        <w:rPr>
          <w:rFonts w:ascii="Verdana" w:hAnsi="Verdana"/>
          <w:sz w:val="20"/>
          <w:szCs w:val="20"/>
        </w:rPr>
        <w:t xml:space="preserve">và đề xuất giải pháp lồng ghép biến đổi khí hậu trong các chương trình, dự án phát triển ngành nông nghiệp </w:t>
      </w:r>
      <w:r w:rsidRPr="00B264E3">
        <w:rPr>
          <w:rFonts w:ascii="Verdana" w:hAnsi="Verdana"/>
          <w:sz w:val="20"/>
          <w:szCs w:val="20"/>
        </w:rPr>
        <w:t>(dự án hợp tác quốc tế, 2009-2010)</w:t>
      </w:r>
      <w:r>
        <w:rPr>
          <w:rFonts w:ascii="Verdana" w:hAnsi="Verdana"/>
          <w:sz w:val="20"/>
          <w:szCs w:val="20"/>
        </w:rPr>
        <w:t>;</w:t>
      </w:r>
    </w:p>
    <w:p w:rsidR="00E6004A" w:rsidRPr="00B264E3" w:rsidRDefault="00E6004A" w:rsidP="009F1282">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B264E3">
        <w:rPr>
          <w:rFonts w:ascii="Verdana" w:hAnsi="Verdana"/>
          <w:sz w:val="20"/>
          <w:szCs w:val="20"/>
        </w:rPr>
        <w:t>Nghiên cứu chọn giống, nhân giống và gây trồng cây Xoan ta (</w:t>
      </w:r>
      <w:r w:rsidRPr="00EC1F1F">
        <w:rPr>
          <w:rFonts w:ascii="Verdana" w:hAnsi="Verdana"/>
          <w:i/>
          <w:sz w:val="20"/>
          <w:szCs w:val="20"/>
        </w:rPr>
        <w:t>Melia azedarch L.</w:t>
      </w:r>
      <w:r w:rsidRPr="00B264E3">
        <w:rPr>
          <w:rFonts w:ascii="Verdana" w:hAnsi="Verdana"/>
          <w:sz w:val="20"/>
          <w:szCs w:val="20"/>
        </w:rPr>
        <w:t xml:space="preserve">) cung cấp gỗ lớn có năng suất cao tại </w:t>
      </w:r>
      <w:smartTag w:uri="urn:schemas-microsoft-com:office:smarttags" w:element="PersonName">
        <w:smartTag w:uri="urn:schemas:contacts" w:element="GivenName">
          <w:r w:rsidRPr="00B264E3">
            <w:rPr>
              <w:rFonts w:ascii="Verdana" w:hAnsi="Verdana"/>
              <w:sz w:val="20"/>
              <w:szCs w:val="20"/>
            </w:rPr>
            <w:t>Hòa</w:t>
          </w:r>
        </w:smartTag>
        <w:r w:rsidRPr="00B264E3">
          <w:rPr>
            <w:rFonts w:ascii="Verdana" w:hAnsi="Verdana"/>
            <w:sz w:val="20"/>
            <w:szCs w:val="20"/>
          </w:rPr>
          <w:t xml:space="preserve"> </w:t>
        </w:r>
        <w:smartTag w:uri="urn:schemas:contacts" w:element="Sn">
          <w:r w:rsidRPr="00B264E3">
            <w:rPr>
              <w:rFonts w:ascii="Verdana" w:hAnsi="Verdana"/>
              <w:sz w:val="20"/>
              <w:szCs w:val="20"/>
            </w:rPr>
            <w:t>Bình</w:t>
          </w:r>
        </w:smartTag>
      </w:smartTag>
      <w:r w:rsidRPr="00B264E3">
        <w:rPr>
          <w:rFonts w:ascii="Verdana" w:hAnsi="Verdana"/>
          <w:sz w:val="20"/>
          <w:szCs w:val="20"/>
        </w:rPr>
        <w:t xml:space="preserve"> (đề tài </w:t>
      </w:r>
      <w:r w:rsidR="00B264E3" w:rsidRPr="00B264E3">
        <w:rPr>
          <w:rFonts w:ascii="Verdana" w:hAnsi="Verdana"/>
          <w:sz w:val="20"/>
          <w:szCs w:val="20"/>
        </w:rPr>
        <w:t>ADB</w:t>
      </w:r>
      <w:r w:rsidRPr="00B264E3">
        <w:rPr>
          <w:rFonts w:ascii="Verdana" w:hAnsi="Verdana"/>
          <w:sz w:val="20"/>
          <w:szCs w:val="20"/>
        </w:rPr>
        <w:t>, 2009-2011)</w:t>
      </w:r>
      <w:r w:rsidR="00B264E3">
        <w:rPr>
          <w:rFonts w:ascii="Verdana" w:hAnsi="Verdana"/>
          <w:sz w:val="20"/>
          <w:szCs w:val="20"/>
        </w:rPr>
        <w:t>;</w:t>
      </w:r>
    </w:p>
    <w:p w:rsidR="00B264E3" w:rsidRPr="00B264E3" w:rsidRDefault="00B264E3" w:rsidP="009F1282">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B264E3">
        <w:rPr>
          <w:rFonts w:ascii="Verdana" w:hAnsi="Verdana"/>
          <w:sz w:val="20"/>
          <w:szCs w:val="20"/>
        </w:rPr>
        <w:lastRenderedPageBreak/>
        <w:t>Nghiên cứu đánh giá thiệt hại kinh tế xã hội do chất thải phát sinh từ hoạt động sản xuất làng nghề tại vùng Đồng bằng sông Hồng (dự án cấp bộ, 2010-2011)</w:t>
      </w:r>
      <w:r>
        <w:rPr>
          <w:rFonts w:ascii="Verdana" w:hAnsi="Verdana"/>
          <w:sz w:val="20"/>
          <w:szCs w:val="20"/>
        </w:rPr>
        <w:t>;</w:t>
      </w:r>
    </w:p>
    <w:p w:rsidR="00B264E3" w:rsidRPr="00B264E3" w:rsidRDefault="00B264E3" w:rsidP="009F1282">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B264E3">
        <w:rPr>
          <w:rFonts w:ascii="Verdana" w:hAnsi="Verdana"/>
          <w:sz w:val="20"/>
          <w:szCs w:val="20"/>
        </w:rPr>
        <w:t xml:space="preserve">Xây dựng hỗ trợ kỹ thuật xây dựng đề án giảm phát thải 20% </w:t>
      </w:r>
      <w:smartTag w:uri="urn:schemas-microsoft-com:office:smarttags" w:element="stockticker">
        <w:r w:rsidRPr="00B264E3">
          <w:rPr>
            <w:rFonts w:ascii="Verdana" w:hAnsi="Verdana"/>
            <w:sz w:val="20"/>
            <w:szCs w:val="20"/>
          </w:rPr>
          <w:t>KNK</w:t>
        </w:r>
      </w:smartTag>
      <w:r w:rsidRPr="00B264E3">
        <w:rPr>
          <w:rFonts w:ascii="Verdana" w:hAnsi="Verdana"/>
          <w:sz w:val="20"/>
          <w:szCs w:val="20"/>
        </w:rPr>
        <w:t xml:space="preserve"> (dự án hợp tác quốc tế, 2011)</w:t>
      </w:r>
      <w:r>
        <w:rPr>
          <w:rFonts w:ascii="Verdana" w:hAnsi="Verdana"/>
          <w:sz w:val="20"/>
          <w:szCs w:val="20"/>
        </w:rPr>
        <w:t>;</w:t>
      </w:r>
    </w:p>
    <w:p w:rsidR="00B264E3" w:rsidRPr="00B264E3" w:rsidRDefault="00B264E3" w:rsidP="009F1282">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B264E3">
        <w:rPr>
          <w:rFonts w:ascii="Verdana" w:hAnsi="Verdana"/>
          <w:sz w:val="20"/>
          <w:szCs w:val="20"/>
        </w:rPr>
        <w:t>Điều tra đánh giá tác động của các văn bản quản lý nhà nước lĩnh vực môi trường nông nghiệp, nông thôn  (đề tài cấp bộ, 2013)</w:t>
      </w:r>
      <w:r>
        <w:rPr>
          <w:rFonts w:ascii="Verdana" w:hAnsi="Verdana"/>
          <w:sz w:val="20"/>
          <w:szCs w:val="20"/>
        </w:rPr>
        <w:t>;</w:t>
      </w:r>
    </w:p>
    <w:p w:rsidR="00D136CD" w:rsidRDefault="00B264E3" w:rsidP="009F1282">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B264E3">
        <w:rPr>
          <w:rFonts w:ascii="Verdana" w:hAnsi="Verdana"/>
          <w:sz w:val="20"/>
          <w:szCs w:val="20"/>
        </w:rPr>
        <w:t xml:space="preserve">Nghiên cứu đánh giá mức độ tổn thương và rủi ro tại các tỉnh Bắc Kạn, </w:t>
      </w:r>
      <w:smartTag w:uri="urn:schemas-microsoft-com:office:smarttags" w:element="PersonName">
        <w:smartTag w:uri="urn:schemas:contacts" w:element="GivenName">
          <w:r w:rsidRPr="00B264E3">
            <w:rPr>
              <w:rFonts w:ascii="Verdana" w:hAnsi="Verdana"/>
              <w:sz w:val="20"/>
              <w:szCs w:val="20"/>
            </w:rPr>
            <w:t>Hà</w:t>
          </w:r>
        </w:smartTag>
        <w:r w:rsidRPr="00B264E3">
          <w:rPr>
            <w:rFonts w:ascii="Verdana" w:hAnsi="Verdana"/>
            <w:sz w:val="20"/>
            <w:szCs w:val="20"/>
          </w:rPr>
          <w:t xml:space="preserve"> </w:t>
        </w:r>
        <w:smartTag w:uri="urn:schemas:contacts" w:element="Sn">
          <w:r w:rsidRPr="00B264E3">
            <w:rPr>
              <w:rFonts w:ascii="Verdana" w:hAnsi="Verdana"/>
              <w:sz w:val="20"/>
              <w:szCs w:val="20"/>
            </w:rPr>
            <w:t>Giang</w:t>
          </w:r>
        </w:smartTag>
      </w:smartTag>
      <w:r w:rsidRPr="00B264E3">
        <w:rPr>
          <w:rFonts w:ascii="Verdana" w:hAnsi="Verdana"/>
          <w:sz w:val="20"/>
          <w:szCs w:val="20"/>
        </w:rPr>
        <w:t xml:space="preserve"> (dự án hợp tác quốc tế, 20013-2014)</w:t>
      </w:r>
      <w:r w:rsidR="009F1282">
        <w:rPr>
          <w:rFonts w:ascii="Verdana" w:hAnsi="Verdana"/>
          <w:sz w:val="20"/>
          <w:szCs w:val="20"/>
        </w:rPr>
        <w:t>;</w:t>
      </w:r>
    </w:p>
    <w:p w:rsidR="009F1282" w:rsidRDefault="009F1282" w:rsidP="009F1282">
      <w:pPr>
        <w:pStyle w:val="ListParagraph"/>
        <w:numPr>
          <w:ilvl w:val="0"/>
          <w:numId w:val="11"/>
        </w:numPr>
        <w:spacing w:before="120" w:afterLines="0" w:line="312" w:lineRule="auto"/>
        <w:ind w:left="1418" w:hanging="284"/>
        <w:contextualSpacing w:val="0"/>
        <w:jc w:val="both"/>
        <w:rPr>
          <w:rFonts w:ascii="Verdana" w:hAnsi="Verdana"/>
          <w:sz w:val="20"/>
          <w:szCs w:val="20"/>
        </w:rPr>
      </w:pPr>
      <w:r>
        <w:rPr>
          <w:rFonts w:ascii="Verdana" w:hAnsi="Verdana"/>
          <w:sz w:val="20"/>
          <w:szCs w:val="20"/>
        </w:rPr>
        <w:t>Thông tin, truyên truyên nâng cao năng lực bảo vệ môi trường ngành nông nghiệp, nông thôn (nhiệm vụ cấp Bộ, hàng năm);</w:t>
      </w:r>
    </w:p>
    <w:p w:rsidR="00B264E3" w:rsidRPr="009F1282" w:rsidRDefault="009F1282" w:rsidP="009F1282">
      <w:pPr>
        <w:pStyle w:val="ListParagraph"/>
        <w:numPr>
          <w:ilvl w:val="0"/>
          <w:numId w:val="11"/>
        </w:numPr>
        <w:spacing w:before="120" w:afterLines="0" w:line="312" w:lineRule="auto"/>
        <w:ind w:left="1418" w:hanging="284"/>
        <w:contextualSpacing w:val="0"/>
        <w:jc w:val="both"/>
        <w:rPr>
          <w:rFonts w:ascii="Verdana" w:hAnsi="Verdana"/>
          <w:sz w:val="20"/>
          <w:szCs w:val="20"/>
        </w:rPr>
      </w:pPr>
      <w:r>
        <w:rPr>
          <w:rFonts w:ascii="Verdana" w:hAnsi="Verdana"/>
          <w:sz w:val="20"/>
          <w:szCs w:val="20"/>
        </w:rPr>
        <w:t>Rà soát, cập nhật và xây dưng kế hoạch hành động ứng phó với biến đổi khí hậu ngành nông nghiệp, nông thôn (nhiệm vụ cấp Bộ, 2015)</w:t>
      </w:r>
    </w:p>
    <w:p w:rsidR="007E475B" w:rsidRPr="00322E9E" w:rsidRDefault="007E475B" w:rsidP="009F1282">
      <w:pPr>
        <w:pBdr>
          <w:top w:val="single" w:sz="4" w:space="1" w:color="auto"/>
        </w:pBdr>
        <w:spacing w:before="120" w:afterLines="0" w:line="312" w:lineRule="auto"/>
        <w:jc w:val="both"/>
        <w:rPr>
          <w:rFonts w:ascii="Verdana" w:hAnsi="Verdana"/>
          <w:b/>
          <w:sz w:val="20"/>
          <w:szCs w:val="20"/>
        </w:rPr>
      </w:pPr>
      <w:r w:rsidRPr="00322E9E">
        <w:rPr>
          <w:rFonts w:ascii="Verdana" w:hAnsi="Verdana"/>
          <w:b/>
          <w:sz w:val="20"/>
          <w:szCs w:val="20"/>
        </w:rPr>
        <w:t>Địa chỉ liên hệ</w:t>
      </w:r>
    </w:p>
    <w:p w:rsidR="007E475B" w:rsidRPr="00322E9E" w:rsidRDefault="009541F2" w:rsidP="00D136CD">
      <w:pPr>
        <w:spacing w:afterLines="0"/>
        <w:jc w:val="both"/>
        <w:rPr>
          <w:rFonts w:ascii="Verdana" w:hAnsi="Verdana"/>
          <w:sz w:val="20"/>
          <w:szCs w:val="20"/>
        </w:rPr>
      </w:pPr>
      <w:smartTag w:uri="urn:schemas-microsoft-com:office:smarttags" w:element="PersonName">
        <w:smartTag w:uri="urn:schemas:contacts" w:element="GivenName">
          <w:r w:rsidRPr="00322E9E">
            <w:rPr>
              <w:rFonts w:ascii="Verdana" w:hAnsi="Verdana"/>
              <w:sz w:val="20"/>
              <w:szCs w:val="20"/>
            </w:rPr>
            <w:t>Phòng</w:t>
          </w:r>
        </w:smartTag>
        <w:r w:rsidRPr="00322E9E">
          <w:rPr>
            <w:rFonts w:ascii="Verdana" w:hAnsi="Verdana"/>
            <w:sz w:val="20"/>
            <w:szCs w:val="20"/>
          </w:rPr>
          <w:t xml:space="preserve"> </w:t>
        </w:r>
        <w:smartTag w:uri="urn:schemas:contacts" w:element="Sn">
          <w:r w:rsidRPr="00322E9E">
            <w:rPr>
              <w:rFonts w:ascii="Verdana" w:hAnsi="Verdana"/>
              <w:sz w:val="20"/>
              <w:szCs w:val="20"/>
            </w:rPr>
            <w:t>Khoa</w:t>
          </w:r>
        </w:smartTag>
      </w:smartTag>
      <w:r w:rsidRPr="00322E9E">
        <w:rPr>
          <w:rFonts w:ascii="Verdana" w:hAnsi="Verdana"/>
          <w:sz w:val="20"/>
          <w:szCs w:val="20"/>
        </w:rPr>
        <w:t xml:space="preserve"> học và Hợp tác quốc tế</w:t>
      </w:r>
    </w:p>
    <w:p w:rsidR="007E475B" w:rsidRPr="00322E9E" w:rsidRDefault="007E475B" w:rsidP="00D136CD">
      <w:pPr>
        <w:spacing w:afterLines="0"/>
        <w:jc w:val="both"/>
        <w:rPr>
          <w:rFonts w:ascii="Verdana" w:hAnsi="Verdana"/>
          <w:sz w:val="20"/>
          <w:szCs w:val="20"/>
        </w:rPr>
      </w:pPr>
      <w:r w:rsidRPr="00322E9E">
        <w:rPr>
          <w:rFonts w:ascii="Verdana" w:hAnsi="Verdana"/>
          <w:sz w:val="20"/>
          <w:szCs w:val="20"/>
        </w:rPr>
        <w:t xml:space="preserve">Phú Đô – </w:t>
      </w:r>
      <w:smartTag w:uri="urn:schemas-microsoft-com:office:smarttags" w:element="country-region">
        <w:smartTag w:uri="urn:schemas-microsoft-com:office:smarttags" w:element="place">
          <w:r w:rsidRPr="00322E9E">
            <w:rPr>
              <w:rFonts w:ascii="Verdana" w:hAnsi="Verdana"/>
              <w:sz w:val="20"/>
              <w:szCs w:val="20"/>
            </w:rPr>
            <w:t>Nam</w:t>
          </w:r>
        </w:smartTag>
      </w:smartTag>
      <w:r w:rsidRPr="00322E9E">
        <w:rPr>
          <w:rFonts w:ascii="Verdana" w:hAnsi="Verdana"/>
          <w:sz w:val="20"/>
          <w:szCs w:val="20"/>
        </w:rPr>
        <w:t xml:space="preserve"> </w:t>
      </w:r>
      <w:smartTag w:uri="urn:schemas:contacts" w:element="GivenName">
        <w:r w:rsidRPr="00322E9E">
          <w:rPr>
            <w:rFonts w:ascii="Verdana" w:hAnsi="Verdana"/>
            <w:sz w:val="20"/>
            <w:szCs w:val="20"/>
          </w:rPr>
          <w:t>Từ</w:t>
        </w:r>
      </w:smartTag>
      <w:r w:rsidRPr="00322E9E">
        <w:rPr>
          <w:rFonts w:ascii="Verdana" w:hAnsi="Verdana"/>
          <w:sz w:val="20"/>
          <w:szCs w:val="20"/>
        </w:rPr>
        <w:t xml:space="preserve"> </w:t>
      </w:r>
      <w:smartTag w:uri="urn:schemas:contacts" w:element="Sn">
        <w:r w:rsidRPr="00322E9E">
          <w:rPr>
            <w:rFonts w:ascii="Verdana" w:hAnsi="Verdana"/>
            <w:sz w:val="20"/>
            <w:szCs w:val="20"/>
          </w:rPr>
          <w:t>Liêm</w:t>
        </w:r>
      </w:smartTag>
      <w:r w:rsidRPr="00322E9E">
        <w:rPr>
          <w:rFonts w:ascii="Verdana" w:hAnsi="Verdana"/>
          <w:sz w:val="20"/>
          <w:szCs w:val="20"/>
        </w:rPr>
        <w:t xml:space="preserve"> – </w:t>
      </w:r>
      <w:smartTag w:uri="urn:schemas-microsoft-com:office:smarttags" w:element="PersonName">
        <w:smartTag w:uri="urn:schemas:contacts" w:element="GivenName">
          <w:r w:rsidRPr="00322E9E">
            <w:rPr>
              <w:rFonts w:ascii="Verdana" w:hAnsi="Verdana"/>
              <w:sz w:val="20"/>
              <w:szCs w:val="20"/>
            </w:rPr>
            <w:t>Hà</w:t>
          </w:r>
        </w:smartTag>
        <w:r w:rsidRPr="00322E9E">
          <w:rPr>
            <w:rFonts w:ascii="Verdana" w:hAnsi="Verdana"/>
            <w:sz w:val="20"/>
            <w:szCs w:val="20"/>
          </w:rPr>
          <w:t xml:space="preserve"> </w:t>
        </w:r>
        <w:smartTag w:uri="urn:schemas:contacts" w:element="Sn">
          <w:r w:rsidRPr="00322E9E">
            <w:rPr>
              <w:rFonts w:ascii="Verdana" w:hAnsi="Verdana"/>
              <w:sz w:val="20"/>
              <w:szCs w:val="20"/>
            </w:rPr>
            <w:t>Nội</w:t>
          </w:r>
        </w:smartTag>
      </w:smartTag>
    </w:p>
    <w:p w:rsidR="007E475B" w:rsidRPr="00322E9E" w:rsidRDefault="007E475B" w:rsidP="00D136CD">
      <w:pPr>
        <w:spacing w:afterLines="0"/>
        <w:jc w:val="both"/>
        <w:rPr>
          <w:rFonts w:ascii="Verdana" w:hAnsi="Verdana"/>
          <w:sz w:val="20"/>
          <w:szCs w:val="20"/>
        </w:rPr>
      </w:pPr>
      <w:r w:rsidRPr="00322E9E">
        <w:rPr>
          <w:rFonts w:ascii="Verdana" w:hAnsi="Verdana"/>
          <w:sz w:val="20"/>
          <w:szCs w:val="20"/>
        </w:rPr>
        <w:t>Điện thoại: 04 3 7893 27</w:t>
      </w:r>
      <w:r w:rsidR="009541F2" w:rsidRPr="00322E9E">
        <w:rPr>
          <w:rFonts w:ascii="Verdana" w:hAnsi="Verdana"/>
          <w:sz w:val="20"/>
          <w:szCs w:val="20"/>
        </w:rPr>
        <w:t>5</w:t>
      </w:r>
      <w:r w:rsidRPr="00322E9E">
        <w:rPr>
          <w:rFonts w:ascii="Verdana" w:hAnsi="Verdana"/>
          <w:sz w:val="20"/>
          <w:szCs w:val="20"/>
        </w:rPr>
        <w:tab/>
      </w:r>
      <w:r w:rsidR="009F1282">
        <w:rPr>
          <w:rFonts w:ascii="Verdana" w:hAnsi="Verdana"/>
          <w:sz w:val="20"/>
          <w:szCs w:val="20"/>
        </w:rPr>
        <w:t xml:space="preserve"> </w:t>
      </w:r>
      <w:r w:rsidRPr="00322E9E">
        <w:rPr>
          <w:rFonts w:ascii="Verdana" w:hAnsi="Verdana"/>
          <w:sz w:val="20"/>
          <w:szCs w:val="20"/>
        </w:rPr>
        <w:t xml:space="preserve">Email: </w:t>
      </w:r>
      <w:hyperlink r:id="rId5" w:history="1">
        <w:r w:rsidR="009F1282" w:rsidRPr="008515A1">
          <w:rPr>
            <w:rStyle w:val="Hyperlink"/>
            <w:rFonts w:ascii="Verdana" w:hAnsi="Verdana"/>
            <w:sz w:val="20"/>
            <w:szCs w:val="20"/>
          </w:rPr>
          <w:t>phongkhvienmt@gmail.com</w:t>
        </w:r>
      </w:hyperlink>
      <w:r w:rsidR="009F1282">
        <w:rPr>
          <w:rFonts w:ascii="Verdana" w:hAnsi="Verdana"/>
          <w:sz w:val="20"/>
          <w:szCs w:val="20"/>
        </w:rPr>
        <w:t xml:space="preserve"> </w:t>
      </w:r>
    </w:p>
    <w:sectPr w:rsidR="007E475B" w:rsidRPr="00322E9E" w:rsidSect="001160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3"/>
    <w:family w:val="modern"/>
    <w:pitch w:val="fixed"/>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A3"/>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0CAF"/>
    <w:multiLevelType w:val="hybridMultilevel"/>
    <w:tmpl w:val="7BAE63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2369C"/>
    <w:multiLevelType w:val="hybridMultilevel"/>
    <w:tmpl w:val="E3B89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102D6"/>
    <w:multiLevelType w:val="hybridMultilevel"/>
    <w:tmpl w:val="E39A36A6"/>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nsid w:val="124506DE"/>
    <w:multiLevelType w:val="hybridMultilevel"/>
    <w:tmpl w:val="345405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D5265DB"/>
    <w:multiLevelType w:val="hybridMultilevel"/>
    <w:tmpl w:val="A242500C"/>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nsid w:val="3A0E57DF"/>
    <w:multiLevelType w:val="hybridMultilevel"/>
    <w:tmpl w:val="5E8EFC6A"/>
    <w:lvl w:ilvl="0" w:tplc="13AACB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607E1C"/>
    <w:multiLevelType w:val="hybridMultilevel"/>
    <w:tmpl w:val="1D882AA6"/>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nsid w:val="4AD64030"/>
    <w:multiLevelType w:val="hybridMultilevel"/>
    <w:tmpl w:val="47200F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E181502"/>
    <w:multiLevelType w:val="hybridMultilevel"/>
    <w:tmpl w:val="35E01E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1E6E4A"/>
    <w:multiLevelType w:val="hybridMultilevel"/>
    <w:tmpl w:val="D4A08D88"/>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nsid w:val="7A8C32E4"/>
    <w:multiLevelType w:val="hybridMultilevel"/>
    <w:tmpl w:val="05D65D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0"/>
  </w:num>
  <w:num w:numId="4">
    <w:abstractNumId w:val="10"/>
  </w:num>
  <w:num w:numId="5">
    <w:abstractNumId w:val="6"/>
  </w:num>
  <w:num w:numId="6">
    <w:abstractNumId w:val="9"/>
  </w:num>
  <w:num w:numId="7">
    <w:abstractNumId w:val="4"/>
  </w:num>
  <w:num w:numId="8">
    <w:abstractNumId w:val="2"/>
  </w:num>
  <w:num w:numId="9">
    <w:abstractNumId w:val="8"/>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5E6743"/>
    <w:rsid w:val="00111677"/>
    <w:rsid w:val="001160F5"/>
    <w:rsid w:val="001A74F7"/>
    <w:rsid w:val="00266746"/>
    <w:rsid w:val="00322E9E"/>
    <w:rsid w:val="003E3423"/>
    <w:rsid w:val="004B7873"/>
    <w:rsid w:val="00521DBF"/>
    <w:rsid w:val="005E6743"/>
    <w:rsid w:val="007E08D4"/>
    <w:rsid w:val="007E475B"/>
    <w:rsid w:val="007F5A83"/>
    <w:rsid w:val="009541F2"/>
    <w:rsid w:val="00961AE5"/>
    <w:rsid w:val="009D2851"/>
    <w:rsid w:val="009F1282"/>
    <w:rsid w:val="00B118C1"/>
    <w:rsid w:val="00B264E3"/>
    <w:rsid w:val="00D136CD"/>
    <w:rsid w:val="00D3268E"/>
    <w:rsid w:val="00D6281C"/>
    <w:rsid w:val="00E26DDA"/>
    <w:rsid w:val="00E6004A"/>
    <w:rsid w:val="00EC1F1F"/>
    <w:rsid w:val="00F5735F"/>
    <w:rsid w:val="00FD3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contacts" w:name="Sn"/>
  <w:smartTagType w:namespaceuri="urn:schemas-microsoft-com:office:smarttags" w:name="country-region"/>
  <w:smartTagType w:namespaceuri="urn:schemas-microsoft-com:office:smarttags" w:name="place"/>
  <w:smartTagType w:namespaceuri="urn:schemas:contacts" w:name="GivenName"/>
  <w:smartTagType w:namespaceuri="urn:schemas-microsoft-com:office:smarttags" w:name="PersonName"/>
  <w:smartTagType w:namespaceuri="urn:schemas-microsoft-com:office:smarttags" w:name="stockticker"/>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Lines="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743"/>
    <w:pPr>
      <w:ind w:left="720"/>
      <w:contextualSpacing/>
    </w:pPr>
  </w:style>
  <w:style w:type="character" w:styleId="Hyperlink">
    <w:name w:val="Hyperlink"/>
    <w:basedOn w:val="DefaultParagraphFont"/>
    <w:uiPriority w:val="99"/>
    <w:unhideWhenUsed/>
    <w:rsid w:val="009F128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hongkhvienm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dc:creator>
  <cp:lastModifiedBy>Mr The</cp:lastModifiedBy>
  <cp:revision>5</cp:revision>
  <dcterms:created xsi:type="dcterms:W3CDTF">2014-12-30T10:01:00Z</dcterms:created>
  <dcterms:modified xsi:type="dcterms:W3CDTF">2015-01-09T16:46:00Z</dcterms:modified>
</cp:coreProperties>
</file>